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FE" w:rsidRPr="00D5663A" w:rsidRDefault="00793AFE" w:rsidP="00793AFE">
      <w:pPr>
        <w:jc w:val="center"/>
        <w:rPr>
          <w:b/>
          <w:bCs/>
        </w:rPr>
      </w:pPr>
      <w:r w:rsidRPr="00D5663A">
        <w:rPr>
          <w:b/>
          <w:bCs/>
        </w:rPr>
        <w:t>King Ling College</w:t>
      </w:r>
    </w:p>
    <w:p w:rsidR="00793AFE" w:rsidRPr="00D5663A" w:rsidRDefault="00793AFE" w:rsidP="00793AFE">
      <w:pPr>
        <w:jc w:val="center"/>
        <w:rPr>
          <w:b/>
          <w:bCs/>
        </w:rPr>
      </w:pPr>
      <w:r w:rsidRPr="00D5663A">
        <w:rPr>
          <w:b/>
          <w:bCs/>
        </w:rPr>
        <w:t>Tuesday Morning Newspaper Reading Session</w:t>
      </w:r>
    </w:p>
    <w:p w:rsidR="00793AFE" w:rsidRPr="00D5663A" w:rsidRDefault="00A75A74" w:rsidP="00793AFE">
      <w:pPr>
        <w:jc w:val="center"/>
        <w:rPr>
          <w:b/>
          <w:bCs/>
        </w:rPr>
      </w:pPr>
      <w:r>
        <w:rPr>
          <w:b/>
          <w:bCs/>
        </w:rPr>
        <w:t xml:space="preserve">12 May </w:t>
      </w:r>
      <w:r w:rsidR="00793AFE">
        <w:rPr>
          <w:b/>
          <w:bCs/>
        </w:rPr>
        <w:t>2015</w:t>
      </w:r>
    </w:p>
    <w:p w:rsidR="00793AFE" w:rsidRDefault="00793AFE" w:rsidP="00793AFE">
      <w:pPr>
        <w:rPr>
          <w:b/>
          <w:bCs/>
        </w:rPr>
      </w:pPr>
    </w:p>
    <w:p w:rsidR="00793AFE" w:rsidRDefault="00793AFE" w:rsidP="00793AFE">
      <w:pPr>
        <w:rPr>
          <w:bCs/>
        </w:rPr>
      </w:pPr>
      <w:r w:rsidRPr="00890E66">
        <w:rPr>
          <w:rFonts w:hint="eastAsia"/>
          <w:bCs/>
        </w:rPr>
        <w:t xml:space="preserve">Refer to the SCMP on </w:t>
      </w:r>
      <w:r w:rsidR="00A75A74">
        <w:rPr>
          <w:bCs/>
        </w:rPr>
        <w:t>11 May</w:t>
      </w:r>
      <w:r>
        <w:rPr>
          <w:bCs/>
        </w:rPr>
        <w:t xml:space="preserve"> 2015</w:t>
      </w:r>
    </w:p>
    <w:p w:rsidR="004B279B" w:rsidRPr="00890E66" w:rsidRDefault="004B279B" w:rsidP="00793AFE">
      <w:pPr>
        <w:rPr>
          <w:bCs/>
          <w:i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B279B" w:rsidTr="004B279B">
        <w:tc>
          <w:tcPr>
            <w:tcW w:w="8296" w:type="dxa"/>
          </w:tcPr>
          <w:p w:rsidR="004B279B" w:rsidRPr="00907883" w:rsidRDefault="004B279B" w:rsidP="004B279B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907883">
              <w:rPr>
                <w:rFonts w:hint="eastAsia"/>
                <w:b/>
                <w:bCs/>
                <w:i/>
                <w:iCs/>
                <w:sz w:val="32"/>
                <w:szCs w:val="32"/>
              </w:rPr>
              <w:t xml:space="preserve">Please note that all future articles referred to herein and for the remainder of the year </w:t>
            </w:r>
            <w:r w:rsidRPr="00907883">
              <w:rPr>
                <w:b/>
                <w:bCs/>
                <w:i/>
                <w:iCs/>
                <w:sz w:val="32"/>
                <w:szCs w:val="32"/>
              </w:rPr>
              <w:t xml:space="preserve">through this medium </w:t>
            </w:r>
            <w:r w:rsidRPr="00907883">
              <w:rPr>
                <w:rFonts w:hint="eastAsia"/>
                <w:b/>
                <w:bCs/>
                <w:i/>
                <w:iCs/>
                <w:sz w:val="32"/>
                <w:szCs w:val="32"/>
              </w:rPr>
              <w:t xml:space="preserve">may be subject </w:t>
            </w:r>
            <w:r w:rsidRPr="00907883">
              <w:rPr>
                <w:b/>
                <w:bCs/>
                <w:i/>
                <w:iCs/>
                <w:sz w:val="32"/>
                <w:szCs w:val="32"/>
              </w:rPr>
              <w:t xml:space="preserve">to </w:t>
            </w:r>
            <w:r w:rsidRPr="00907883">
              <w:rPr>
                <w:rFonts w:hint="eastAsia"/>
                <w:b/>
                <w:bCs/>
                <w:i/>
                <w:iCs/>
                <w:sz w:val="32"/>
                <w:szCs w:val="32"/>
              </w:rPr>
              <w:t>use for examination purposes</w:t>
            </w:r>
            <w:r w:rsidR="00907883">
              <w:rPr>
                <w:b/>
                <w:bCs/>
                <w:i/>
                <w:iCs/>
                <w:sz w:val="32"/>
                <w:szCs w:val="32"/>
              </w:rPr>
              <w:t xml:space="preserve"> and the assessment of the</w:t>
            </w:r>
            <w:r w:rsidRPr="00907883">
              <w:rPr>
                <w:b/>
                <w:bCs/>
                <w:i/>
                <w:iCs/>
                <w:sz w:val="32"/>
                <w:szCs w:val="32"/>
              </w:rPr>
              <w:t xml:space="preserve"> Senior </w:t>
            </w:r>
            <w:r w:rsidR="00907883" w:rsidRPr="00907883">
              <w:rPr>
                <w:b/>
                <w:bCs/>
                <w:i/>
                <w:iCs/>
                <w:sz w:val="32"/>
                <w:szCs w:val="32"/>
              </w:rPr>
              <w:t>Forms as</w:t>
            </w:r>
            <w:r w:rsidR="00907883">
              <w:rPr>
                <w:b/>
                <w:bCs/>
                <w:i/>
                <w:iCs/>
                <w:sz w:val="32"/>
                <w:szCs w:val="32"/>
              </w:rPr>
              <w:t xml:space="preserve"> they</w:t>
            </w:r>
            <w:r w:rsidRPr="00907883">
              <w:rPr>
                <w:b/>
                <w:bCs/>
                <w:i/>
                <w:iCs/>
                <w:sz w:val="32"/>
                <w:szCs w:val="32"/>
              </w:rPr>
              <w:t xml:space="preserve"> relate to</w:t>
            </w:r>
            <w:r w:rsidRPr="00907883">
              <w:rPr>
                <w:rFonts w:hint="eastAsia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907883">
              <w:rPr>
                <w:rFonts w:hint="eastAsia"/>
                <w:b/>
                <w:bCs/>
                <w:iCs/>
                <w:sz w:val="32"/>
                <w:szCs w:val="32"/>
              </w:rPr>
              <w:t>Liberal Studies</w:t>
            </w:r>
            <w:r w:rsidRPr="00907883">
              <w:rPr>
                <w:rFonts w:hint="eastAsia"/>
                <w:b/>
                <w:bCs/>
                <w:i/>
                <w:iCs/>
                <w:sz w:val="32"/>
                <w:szCs w:val="32"/>
              </w:rPr>
              <w:t>.</w:t>
            </w:r>
          </w:p>
        </w:tc>
      </w:tr>
    </w:tbl>
    <w:p w:rsidR="00793AFE" w:rsidRDefault="00793AFE" w:rsidP="00793AFE">
      <w:pPr>
        <w:rPr>
          <w:b/>
          <w:bCs/>
          <w:i/>
          <w:iCs/>
          <w:sz w:val="28"/>
          <w:szCs w:val="28"/>
        </w:rPr>
      </w:pPr>
    </w:p>
    <w:p w:rsidR="00E235CC" w:rsidRDefault="00940983" w:rsidP="00940983">
      <w:pPr>
        <w:rPr>
          <w:b/>
          <w:bCs/>
          <w:i/>
          <w:iCs/>
        </w:rPr>
      </w:pPr>
      <w:r w:rsidRPr="00C90C80">
        <w:rPr>
          <w:b/>
          <w:bCs/>
          <w:i/>
          <w:iCs/>
          <w:u w:val="single"/>
        </w:rPr>
        <w:t>Article 1</w:t>
      </w:r>
      <w:r w:rsidRPr="00C90C80">
        <w:rPr>
          <w:b/>
          <w:bCs/>
          <w:i/>
          <w:iCs/>
        </w:rPr>
        <w:t>:</w:t>
      </w:r>
      <w:r w:rsidR="00A475D6">
        <w:rPr>
          <w:b/>
          <w:bCs/>
          <w:i/>
          <w:iCs/>
        </w:rPr>
        <w:t xml:space="preserve"> </w:t>
      </w:r>
      <w:r w:rsidR="00EF5DDA">
        <w:rPr>
          <w:b/>
          <w:bCs/>
          <w:i/>
          <w:iCs/>
        </w:rPr>
        <w:t xml:space="preserve"> </w:t>
      </w:r>
      <w:r w:rsidR="00A475D6">
        <w:rPr>
          <w:b/>
          <w:bCs/>
          <w:i/>
          <w:iCs/>
        </w:rPr>
        <w:t>E-cigarette groups unite against proposed ban, (C1)</w:t>
      </w:r>
    </w:p>
    <w:p w:rsidR="00E235CC" w:rsidRDefault="00E235CC" w:rsidP="00940983">
      <w:pPr>
        <w:rPr>
          <w:b/>
          <w:bCs/>
          <w:i/>
          <w:iCs/>
        </w:rPr>
      </w:pPr>
    </w:p>
    <w:p w:rsidR="00940983" w:rsidRDefault="00940983" w:rsidP="0094098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Vocabulary</w:t>
      </w:r>
      <w:r w:rsidR="00885471">
        <w:rPr>
          <w:b/>
          <w:bCs/>
          <w:iCs/>
          <w:sz w:val="28"/>
          <w:szCs w:val="28"/>
        </w:rPr>
        <w:t>:</w:t>
      </w:r>
    </w:p>
    <w:p w:rsidR="00940983" w:rsidRDefault="00940983" w:rsidP="00940983">
      <w:pPr>
        <w:rPr>
          <w:bCs/>
          <w:iCs/>
        </w:rPr>
      </w:pPr>
      <w:r w:rsidRPr="00821651">
        <w:rPr>
          <w:bCs/>
          <w:iCs/>
        </w:rPr>
        <w:t>Look up the following vocabulary / phra</w:t>
      </w:r>
      <w:r>
        <w:rPr>
          <w:bCs/>
          <w:iCs/>
        </w:rPr>
        <w:t>ses for their meaning and usage:</w:t>
      </w:r>
    </w:p>
    <w:p w:rsidR="00A475D6" w:rsidRDefault="00A475D6" w:rsidP="001B6463">
      <w:pPr>
        <w:tabs>
          <w:tab w:val="left" w:pos="2184"/>
        </w:tabs>
        <w:rPr>
          <w:bCs/>
          <w:iCs/>
        </w:rPr>
      </w:pPr>
    </w:p>
    <w:p w:rsidR="00A475D6" w:rsidRDefault="00A475D6" w:rsidP="00A475D6">
      <w:pPr>
        <w:pStyle w:val="ListParagraph"/>
        <w:numPr>
          <w:ilvl w:val="0"/>
          <w:numId w:val="17"/>
        </w:numPr>
        <w:tabs>
          <w:tab w:val="left" w:pos="2184"/>
        </w:tabs>
        <w:ind w:leftChars="0"/>
        <w:rPr>
          <w:rFonts w:hint="eastAsia"/>
          <w:bCs/>
          <w:iCs/>
        </w:rPr>
      </w:pPr>
      <w:r>
        <w:rPr>
          <w:rFonts w:hint="eastAsia"/>
          <w:bCs/>
          <w:iCs/>
        </w:rPr>
        <w:t>distributor (n)</w:t>
      </w:r>
    </w:p>
    <w:p w:rsidR="00A475D6" w:rsidRDefault="00A475D6" w:rsidP="00A475D6">
      <w:pPr>
        <w:pStyle w:val="ListParagraph"/>
        <w:numPr>
          <w:ilvl w:val="0"/>
          <w:numId w:val="17"/>
        </w:numPr>
        <w:tabs>
          <w:tab w:val="left" w:pos="2184"/>
        </w:tabs>
        <w:ind w:leftChars="0"/>
        <w:rPr>
          <w:bCs/>
          <w:iCs/>
        </w:rPr>
      </w:pPr>
      <w:r>
        <w:rPr>
          <w:bCs/>
          <w:iCs/>
        </w:rPr>
        <w:t>manufacturer (n)</w:t>
      </w:r>
    </w:p>
    <w:p w:rsidR="00A475D6" w:rsidRDefault="00A475D6" w:rsidP="00A475D6">
      <w:pPr>
        <w:pStyle w:val="ListParagraph"/>
        <w:numPr>
          <w:ilvl w:val="0"/>
          <w:numId w:val="17"/>
        </w:numPr>
        <w:tabs>
          <w:tab w:val="left" w:pos="2184"/>
        </w:tabs>
        <w:ind w:leftChars="0"/>
        <w:rPr>
          <w:bCs/>
          <w:iCs/>
        </w:rPr>
      </w:pPr>
      <w:r>
        <w:rPr>
          <w:bCs/>
          <w:iCs/>
        </w:rPr>
        <w:t>prohibit (v)</w:t>
      </w:r>
    </w:p>
    <w:p w:rsidR="00A475D6" w:rsidRDefault="00A475D6" w:rsidP="00A475D6">
      <w:pPr>
        <w:pStyle w:val="ListParagraph"/>
        <w:numPr>
          <w:ilvl w:val="0"/>
          <w:numId w:val="17"/>
        </w:numPr>
        <w:tabs>
          <w:tab w:val="left" w:pos="2184"/>
        </w:tabs>
        <w:ind w:leftChars="0"/>
        <w:rPr>
          <w:bCs/>
          <w:iCs/>
        </w:rPr>
      </w:pPr>
      <w:r>
        <w:rPr>
          <w:bCs/>
          <w:iCs/>
        </w:rPr>
        <w:t>regulate (v)</w:t>
      </w:r>
    </w:p>
    <w:p w:rsidR="00A475D6" w:rsidRDefault="00A475D6" w:rsidP="00A475D6">
      <w:pPr>
        <w:pStyle w:val="ListParagraph"/>
        <w:numPr>
          <w:ilvl w:val="0"/>
          <w:numId w:val="17"/>
        </w:numPr>
        <w:tabs>
          <w:tab w:val="left" w:pos="2184"/>
        </w:tabs>
        <w:ind w:leftChars="0"/>
        <w:rPr>
          <w:bCs/>
          <w:iCs/>
        </w:rPr>
      </w:pPr>
      <w:r>
        <w:rPr>
          <w:bCs/>
          <w:iCs/>
        </w:rPr>
        <w:t>brand (n)</w:t>
      </w:r>
    </w:p>
    <w:p w:rsidR="006D5E60" w:rsidRDefault="006D5E60" w:rsidP="006D5E60">
      <w:pPr>
        <w:pStyle w:val="ListParagraph"/>
        <w:numPr>
          <w:ilvl w:val="0"/>
          <w:numId w:val="17"/>
        </w:numPr>
        <w:tabs>
          <w:tab w:val="left" w:pos="2184"/>
        </w:tabs>
        <w:ind w:leftChars="0"/>
        <w:rPr>
          <w:bCs/>
          <w:iCs/>
        </w:rPr>
      </w:pPr>
      <w:r>
        <w:rPr>
          <w:bCs/>
          <w:iCs/>
        </w:rPr>
        <w:t>vapour (n)</w:t>
      </w:r>
    </w:p>
    <w:p w:rsidR="006D5E60" w:rsidRDefault="006D5E60" w:rsidP="006D5E60">
      <w:pPr>
        <w:pStyle w:val="ListParagraph"/>
        <w:numPr>
          <w:ilvl w:val="0"/>
          <w:numId w:val="17"/>
        </w:numPr>
        <w:tabs>
          <w:tab w:val="left" w:pos="2184"/>
        </w:tabs>
        <w:ind w:leftChars="0"/>
        <w:rPr>
          <w:bCs/>
          <w:iCs/>
        </w:rPr>
      </w:pPr>
      <w:r>
        <w:rPr>
          <w:bCs/>
          <w:iCs/>
        </w:rPr>
        <w:t>addictive (adj)</w:t>
      </w:r>
    </w:p>
    <w:p w:rsidR="006D5E60" w:rsidRDefault="006D5E60" w:rsidP="006D5E60">
      <w:pPr>
        <w:pStyle w:val="ListParagraph"/>
        <w:numPr>
          <w:ilvl w:val="0"/>
          <w:numId w:val="17"/>
        </w:numPr>
        <w:tabs>
          <w:tab w:val="left" w:pos="2184"/>
        </w:tabs>
        <w:ind w:leftChars="0"/>
        <w:rPr>
          <w:bCs/>
          <w:iCs/>
        </w:rPr>
      </w:pPr>
      <w:r>
        <w:rPr>
          <w:bCs/>
          <w:iCs/>
        </w:rPr>
        <w:t>consumption (n)</w:t>
      </w:r>
    </w:p>
    <w:p w:rsidR="006D5E60" w:rsidRDefault="006D5E60" w:rsidP="006D5E60">
      <w:pPr>
        <w:pStyle w:val="ListParagraph"/>
        <w:numPr>
          <w:ilvl w:val="0"/>
          <w:numId w:val="17"/>
        </w:numPr>
        <w:tabs>
          <w:tab w:val="left" w:pos="2184"/>
        </w:tabs>
        <w:ind w:leftChars="0"/>
        <w:rPr>
          <w:bCs/>
          <w:iCs/>
        </w:rPr>
      </w:pPr>
      <w:r>
        <w:rPr>
          <w:bCs/>
          <w:iCs/>
        </w:rPr>
        <w:t>designate (v)</w:t>
      </w:r>
    </w:p>
    <w:p w:rsidR="006D5E60" w:rsidRPr="006D5E60" w:rsidRDefault="006D5E60" w:rsidP="006D5E60">
      <w:pPr>
        <w:pStyle w:val="ListParagraph"/>
        <w:numPr>
          <w:ilvl w:val="0"/>
          <w:numId w:val="17"/>
        </w:numPr>
        <w:tabs>
          <w:tab w:val="left" w:pos="2184"/>
        </w:tabs>
        <w:ind w:leftChars="0"/>
        <w:rPr>
          <w:rFonts w:hint="eastAsia"/>
          <w:bCs/>
          <w:iCs/>
        </w:rPr>
      </w:pPr>
      <w:r>
        <w:rPr>
          <w:bCs/>
          <w:iCs/>
        </w:rPr>
        <w:t>designated (past participle/adj)</w:t>
      </w:r>
    </w:p>
    <w:p w:rsidR="00A475D6" w:rsidRDefault="00A475D6" w:rsidP="001B6463">
      <w:pPr>
        <w:tabs>
          <w:tab w:val="left" w:pos="2184"/>
        </w:tabs>
        <w:rPr>
          <w:bCs/>
          <w:iCs/>
        </w:rPr>
      </w:pPr>
    </w:p>
    <w:p w:rsidR="00940983" w:rsidRPr="00A50FFF" w:rsidRDefault="001B6463" w:rsidP="001B6463">
      <w:pPr>
        <w:tabs>
          <w:tab w:val="left" w:pos="2184"/>
        </w:tabs>
        <w:rPr>
          <w:bCs/>
          <w:iCs/>
        </w:rPr>
      </w:pPr>
      <w:r>
        <w:rPr>
          <w:bCs/>
          <w:iCs/>
        </w:rPr>
        <w:tab/>
      </w:r>
    </w:p>
    <w:p w:rsidR="00940983" w:rsidRDefault="00940983" w:rsidP="00940983">
      <w:pPr>
        <w:rPr>
          <w:b/>
          <w:bCs/>
          <w:iCs/>
        </w:rPr>
      </w:pPr>
      <w:r w:rsidRPr="00821651">
        <w:rPr>
          <w:b/>
          <w:bCs/>
          <w:iCs/>
        </w:rPr>
        <w:t>Questions:</w:t>
      </w:r>
    </w:p>
    <w:p w:rsidR="002F541B" w:rsidRPr="006D5E60" w:rsidRDefault="006D5E60" w:rsidP="006179B0">
      <w:pPr>
        <w:pStyle w:val="ListParagraph"/>
        <w:numPr>
          <w:ilvl w:val="0"/>
          <w:numId w:val="13"/>
        </w:numPr>
        <w:ind w:leftChars="0"/>
        <w:rPr>
          <w:rFonts w:hint="eastAsia"/>
          <w:b/>
          <w:bCs/>
          <w:iCs/>
        </w:rPr>
      </w:pPr>
      <w:r>
        <w:rPr>
          <w:rFonts w:hint="eastAsia"/>
          <w:bCs/>
          <w:iCs/>
        </w:rPr>
        <w:t>Who specifically is join</w:t>
      </w:r>
      <w:r w:rsidR="009A7EA7">
        <w:rPr>
          <w:bCs/>
          <w:iCs/>
        </w:rPr>
        <w:t>ing</w:t>
      </w:r>
      <w:r>
        <w:rPr>
          <w:rFonts w:hint="eastAsia"/>
          <w:bCs/>
          <w:iCs/>
        </w:rPr>
        <w:t xml:space="preserve"> together to fight the ban?</w:t>
      </w:r>
    </w:p>
    <w:p w:rsidR="006D5E60" w:rsidRPr="006D5E60" w:rsidRDefault="006D5E60" w:rsidP="006179B0">
      <w:pPr>
        <w:pStyle w:val="ListParagraph"/>
        <w:numPr>
          <w:ilvl w:val="0"/>
          <w:numId w:val="13"/>
        </w:numPr>
        <w:ind w:leftChars="0"/>
        <w:rPr>
          <w:b/>
          <w:bCs/>
          <w:iCs/>
        </w:rPr>
      </w:pPr>
      <w:r>
        <w:rPr>
          <w:bCs/>
          <w:iCs/>
        </w:rPr>
        <w:t>What is the first argument against the ban in paragraph 3?</w:t>
      </w:r>
    </w:p>
    <w:p w:rsidR="006D5E60" w:rsidRPr="006D5E60" w:rsidRDefault="006D5E60" w:rsidP="006179B0">
      <w:pPr>
        <w:pStyle w:val="ListParagraph"/>
        <w:numPr>
          <w:ilvl w:val="0"/>
          <w:numId w:val="13"/>
        </w:numPr>
        <w:ind w:leftChars="0"/>
        <w:rPr>
          <w:b/>
          <w:bCs/>
          <w:iCs/>
        </w:rPr>
      </w:pPr>
      <w:r>
        <w:rPr>
          <w:bCs/>
          <w:iCs/>
        </w:rPr>
        <w:t>Who does the government see as the target consumer for this product?</w:t>
      </w:r>
    </w:p>
    <w:p w:rsidR="006D5E60" w:rsidRPr="006D5E60" w:rsidRDefault="006D5E60" w:rsidP="006179B0">
      <w:pPr>
        <w:pStyle w:val="ListParagraph"/>
        <w:numPr>
          <w:ilvl w:val="0"/>
          <w:numId w:val="13"/>
        </w:numPr>
        <w:ind w:leftChars="0"/>
        <w:rPr>
          <w:b/>
          <w:bCs/>
          <w:iCs/>
        </w:rPr>
      </w:pPr>
      <w:r>
        <w:rPr>
          <w:bCs/>
          <w:iCs/>
        </w:rPr>
        <w:lastRenderedPageBreak/>
        <w:t>What is the group’s rebuttal</w:t>
      </w:r>
      <w:r w:rsidR="009A7EA7">
        <w:rPr>
          <w:bCs/>
          <w:iCs/>
        </w:rPr>
        <w:t xml:space="preserve"> against this claim by the government</w:t>
      </w:r>
      <w:r>
        <w:rPr>
          <w:bCs/>
          <w:iCs/>
        </w:rPr>
        <w:t>?</w:t>
      </w:r>
    </w:p>
    <w:p w:rsidR="006D5E60" w:rsidRPr="006D5E60" w:rsidRDefault="006D5E60" w:rsidP="006179B0">
      <w:pPr>
        <w:pStyle w:val="ListParagraph"/>
        <w:numPr>
          <w:ilvl w:val="0"/>
          <w:numId w:val="13"/>
        </w:numPr>
        <w:ind w:leftChars="0"/>
        <w:rPr>
          <w:b/>
          <w:bCs/>
          <w:iCs/>
        </w:rPr>
      </w:pPr>
      <w:r>
        <w:rPr>
          <w:bCs/>
          <w:iCs/>
        </w:rPr>
        <w:t>What fore</w:t>
      </w:r>
      <w:r w:rsidR="002047BC">
        <w:rPr>
          <w:bCs/>
          <w:iCs/>
        </w:rPr>
        <w:t>ign source does the group also c</w:t>
      </w:r>
      <w:r>
        <w:rPr>
          <w:bCs/>
          <w:iCs/>
        </w:rPr>
        <w:t>ite?</w:t>
      </w:r>
    </w:p>
    <w:p w:rsidR="006D5E60" w:rsidRPr="006D5E60" w:rsidRDefault="006D5E60" w:rsidP="006179B0">
      <w:pPr>
        <w:pStyle w:val="ListParagraph"/>
        <w:numPr>
          <w:ilvl w:val="0"/>
          <w:numId w:val="13"/>
        </w:numPr>
        <w:ind w:leftChars="0"/>
        <w:rPr>
          <w:b/>
          <w:bCs/>
          <w:iCs/>
        </w:rPr>
      </w:pPr>
      <w:r>
        <w:rPr>
          <w:bCs/>
          <w:iCs/>
        </w:rPr>
        <w:t>Lalji suggests what other course of action for the government in place of banning e-cigarettes?</w:t>
      </w:r>
    </w:p>
    <w:p w:rsidR="006D5E60" w:rsidRPr="006D5E60" w:rsidRDefault="006D5E60" w:rsidP="006179B0">
      <w:pPr>
        <w:pStyle w:val="ListParagraph"/>
        <w:numPr>
          <w:ilvl w:val="0"/>
          <w:numId w:val="13"/>
        </w:numPr>
        <w:ind w:leftChars="0"/>
        <w:rPr>
          <w:b/>
          <w:bCs/>
          <w:iCs/>
        </w:rPr>
      </w:pPr>
      <w:r>
        <w:rPr>
          <w:bCs/>
          <w:iCs/>
        </w:rPr>
        <w:t>The 11</w:t>
      </w:r>
      <w:r w:rsidRPr="006D5E60">
        <w:rPr>
          <w:bCs/>
          <w:iCs/>
          <w:vertAlign w:val="superscript"/>
        </w:rPr>
        <w:t>th</w:t>
      </w:r>
      <w:r>
        <w:rPr>
          <w:bCs/>
          <w:iCs/>
        </w:rPr>
        <w:t xml:space="preserve"> paragraph is a quote and is very powerful. What do you think of the quote?</w:t>
      </w:r>
    </w:p>
    <w:p w:rsidR="006D5E60" w:rsidRPr="006D5E60" w:rsidRDefault="006D5E60" w:rsidP="006179B0">
      <w:pPr>
        <w:pStyle w:val="ListParagraph"/>
        <w:numPr>
          <w:ilvl w:val="0"/>
          <w:numId w:val="13"/>
        </w:numPr>
        <w:ind w:leftChars="0"/>
        <w:rPr>
          <w:b/>
          <w:bCs/>
          <w:iCs/>
        </w:rPr>
      </w:pPr>
      <w:r>
        <w:rPr>
          <w:bCs/>
          <w:iCs/>
        </w:rPr>
        <w:t>What is Prof Chan’s argument against the e-cigarette?</w:t>
      </w:r>
      <w:r w:rsidR="009A7EA7">
        <w:rPr>
          <w:bCs/>
          <w:iCs/>
        </w:rPr>
        <w:t xml:space="preserve"> Is she compelling?</w:t>
      </w:r>
    </w:p>
    <w:p w:rsidR="006D5E60" w:rsidRPr="009A7EA7" w:rsidRDefault="006D5E60" w:rsidP="006D5E60">
      <w:pPr>
        <w:pStyle w:val="ListParagraph"/>
        <w:numPr>
          <w:ilvl w:val="0"/>
          <w:numId w:val="13"/>
        </w:numPr>
        <w:ind w:leftChars="0"/>
        <w:rPr>
          <w:b/>
          <w:bCs/>
          <w:iCs/>
        </w:rPr>
      </w:pPr>
      <w:r>
        <w:rPr>
          <w:bCs/>
          <w:iCs/>
        </w:rPr>
        <w:t xml:space="preserve">What does Lalji want to do with the Legislative </w:t>
      </w:r>
      <w:r w:rsidR="009A7EA7">
        <w:rPr>
          <w:bCs/>
          <w:iCs/>
        </w:rPr>
        <w:t>Council next month?</w:t>
      </w:r>
    </w:p>
    <w:p w:rsidR="009A7EA7" w:rsidRPr="002F541B" w:rsidRDefault="009A7EA7" w:rsidP="009A7EA7">
      <w:pPr>
        <w:pStyle w:val="ListParagraph"/>
        <w:ind w:leftChars="0" w:left="360"/>
        <w:rPr>
          <w:b/>
          <w:bCs/>
          <w:iCs/>
        </w:rPr>
      </w:pPr>
    </w:p>
    <w:p w:rsidR="00940983" w:rsidRPr="002F541B" w:rsidRDefault="00940983" w:rsidP="00940983">
      <w:pPr>
        <w:rPr>
          <w:b/>
          <w:bCs/>
          <w:iCs/>
        </w:rPr>
      </w:pPr>
    </w:p>
    <w:p w:rsidR="004B279B" w:rsidRDefault="004B279B" w:rsidP="004B279B">
      <w:pPr>
        <w:rPr>
          <w:bCs/>
          <w:iCs/>
        </w:rPr>
      </w:pPr>
    </w:p>
    <w:p w:rsidR="00A475D6" w:rsidRDefault="004B279B" w:rsidP="004B279B">
      <w:pPr>
        <w:rPr>
          <w:b/>
          <w:bCs/>
          <w:iCs/>
        </w:rPr>
      </w:pPr>
      <w:r w:rsidRPr="004B279B">
        <w:rPr>
          <w:rFonts w:hint="eastAsia"/>
          <w:b/>
          <w:bCs/>
          <w:iCs/>
          <w:u w:val="single"/>
        </w:rPr>
        <w:t>Article 2</w:t>
      </w:r>
      <w:r w:rsidRPr="004B279B">
        <w:rPr>
          <w:b/>
          <w:bCs/>
          <w:iCs/>
          <w:u w:val="single"/>
        </w:rPr>
        <w:t>:</w:t>
      </w:r>
      <w:r w:rsidR="00E235CC">
        <w:rPr>
          <w:bCs/>
          <w:iCs/>
        </w:rPr>
        <w:t xml:space="preserve"> </w:t>
      </w:r>
      <w:r w:rsidR="00A475D6">
        <w:rPr>
          <w:bCs/>
          <w:iCs/>
        </w:rPr>
        <w:t xml:space="preserve"> </w:t>
      </w:r>
      <w:r w:rsidR="00E235CC" w:rsidRPr="00A475D6">
        <w:rPr>
          <w:b/>
          <w:bCs/>
          <w:iCs/>
        </w:rPr>
        <w:t>Chinese Bosses Paying Below Minimum Wage</w:t>
      </w:r>
    </w:p>
    <w:p w:rsidR="004B279B" w:rsidRDefault="00A475D6" w:rsidP="004B279B">
      <w:pPr>
        <w:rPr>
          <w:bCs/>
          <w:iCs/>
        </w:rPr>
      </w:pPr>
      <w:r>
        <w:rPr>
          <w:b/>
          <w:bCs/>
          <w:iCs/>
        </w:rPr>
        <w:t xml:space="preserve">           i</w:t>
      </w:r>
      <w:r w:rsidR="00E235CC" w:rsidRPr="00A475D6">
        <w:rPr>
          <w:b/>
          <w:bCs/>
          <w:iCs/>
        </w:rPr>
        <w:t>n Australia</w:t>
      </w:r>
      <w:r>
        <w:rPr>
          <w:bCs/>
          <w:iCs/>
        </w:rPr>
        <w:t xml:space="preserve">, </w:t>
      </w:r>
      <w:r w:rsidRPr="00A475D6">
        <w:rPr>
          <w:b/>
          <w:bCs/>
          <w:iCs/>
        </w:rPr>
        <w:t>(C2)</w:t>
      </w:r>
      <w:r w:rsidR="00E235CC">
        <w:rPr>
          <w:bCs/>
          <w:iCs/>
        </w:rPr>
        <w:t xml:space="preserve"> </w:t>
      </w:r>
    </w:p>
    <w:p w:rsidR="00A02C74" w:rsidRDefault="00A02C74" w:rsidP="004B279B">
      <w:pPr>
        <w:rPr>
          <w:rFonts w:hint="eastAsia"/>
          <w:bCs/>
          <w:iCs/>
        </w:rPr>
      </w:pPr>
    </w:p>
    <w:p w:rsidR="004B279B" w:rsidRPr="004B279B" w:rsidRDefault="004B279B" w:rsidP="004B279B">
      <w:pPr>
        <w:rPr>
          <w:b/>
          <w:bCs/>
          <w:iCs/>
        </w:rPr>
      </w:pPr>
      <w:r w:rsidRPr="004B279B">
        <w:rPr>
          <w:b/>
          <w:bCs/>
          <w:iCs/>
        </w:rPr>
        <w:t>Vocabulary</w:t>
      </w:r>
      <w:r w:rsidR="00885471">
        <w:rPr>
          <w:b/>
          <w:bCs/>
          <w:iCs/>
        </w:rPr>
        <w:t>:</w:t>
      </w:r>
    </w:p>
    <w:p w:rsidR="004B279B" w:rsidRDefault="004B279B" w:rsidP="004B279B">
      <w:pPr>
        <w:rPr>
          <w:bCs/>
          <w:iCs/>
        </w:rPr>
      </w:pPr>
      <w:r w:rsidRPr="00821651">
        <w:rPr>
          <w:bCs/>
          <w:iCs/>
        </w:rPr>
        <w:t>Look up the following vocabulary / phra</w:t>
      </w:r>
      <w:r>
        <w:rPr>
          <w:bCs/>
          <w:iCs/>
        </w:rPr>
        <w:t>ses for their meaning and usage:</w:t>
      </w:r>
    </w:p>
    <w:p w:rsidR="00A02C74" w:rsidRPr="00A50FFF" w:rsidRDefault="00A02C74" w:rsidP="00A02C74">
      <w:pPr>
        <w:tabs>
          <w:tab w:val="left" w:pos="2184"/>
        </w:tabs>
        <w:rPr>
          <w:bCs/>
          <w:iCs/>
        </w:rPr>
      </w:pPr>
      <w:r>
        <w:rPr>
          <w:bCs/>
          <w:iCs/>
        </w:rPr>
        <w:tab/>
      </w:r>
    </w:p>
    <w:p w:rsidR="00E235CC" w:rsidRDefault="00E235CC" w:rsidP="00A02C74">
      <w:pPr>
        <w:rPr>
          <w:b/>
          <w:bCs/>
          <w:iCs/>
        </w:rPr>
      </w:pPr>
    </w:p>
    <w:p w:rsidR="00E235CC" w:rsidRPr="00E235CC" w:rsidRDefault="00E235CC" w:rsidP="00E235CC">
      <w:pPr>
        <w:pStyle w:val="ListParagraph"/>
        <w:numPr>
          <w:ilvl w:val="0"/>
          <w:numId w:val="15"/>
        </w:numPr>
        <w:ind w:leftChars="0"/>
        <w:rPr>
          <w:b/>
          <w:bCs/>
          <w:iCs/>
        </w:rPr>
      </w:pPr>
      <w:r>
        <w:rPr>
          <w:bCs/>
          <w:iCs/>
        </w:rPr>
        <w:t>harsh (adj)</w:t>
      </w:r>
    </w:p>
    <w:p w:rsidR="00E235CC" w:rsidRPr="00E235CC" w:rsidRDefault="00E235CC" w:rsidP="00E235CC">
      <w:pPr>
        <w:pStyle w:val="ListParagraph"/>
        <w:numPr>
          <w:ilvl w:val="0"/>
          <w:numId w:val="15"/>
        </w:numPr>
        <w:ind w:leftChars="0"/>
        <w:rPr>
          <w:b/>
          <w:bCs/>
          <w:iCs/>
        </w:rPr>
      </w:pPr>
      <w:r>
        <w:rPr>
          <w:bCs/>
          <w:iCs/>
        </w:rPr>
        <w:t>grueling (adj)</w:t>
      </w:r>
    </w:p>
    <w:p w:rsidR="00E235CC" w:rsidRPr="00E235CC" w:rsidRDefault="00E235CC" w:rsidP="00E235CC">
      <w:pPr>
        <w:pStyle w:val="ListParagraph"/>
        <w:numPr>
          <w:ilvl w:val="0"/>
          <w:numId w:val="15"/>
        </w:numPr>
        <w:ind w:leftChars="0"/>
        <w:rPr>
          <w:b/>
          <w:bCs/>
          <w:iCs/>
        </w:rPr>
      </w:pPr>
      <w:r>
        <w:rPr>
          <w:bCs/>
          <w:iCs/>
        </w:rPr>
        <w:t>nap (n/v)</w:t>
      </w:r>
    </w:p>
    <w:p w:rsidR="00E235CC" w:rsidRPr="00E235CC" w:rsidRDefault="00E235CC" w:rsidP="00E235CC">
      <w:pPr>
        <w:pStyle w:val="ListParagraph"/>
        <w:numPr>
          <w:ilvl w:val="0"/>
          <w:numId w:val="15"/>
        </w:numPr>
        <w:ind w:leftChars="0"/>
        <w:rPr>
          <w:b/>
          <w:bCs/>
          <w:iCs/>
        </w:rPr>
      </w:pPr>
      <w:r>
        <w:rPr>
          <w:bCs/>
          <w:iCs/>
        </w:rPr>
        <w:t>overtime (n)</w:t>
      </w:r>
    </w:p>
    <w:p w:rsidR="00E235CC" w:rsidRPr="00E235CC" w:rsidRDefault="00E235CC" w:rsidP="00E235CC">
      <w:pPr>
        <w:pStyle w:val="ListParagraph"/>
        <w:numPr>
          <w:ilvl w:val="0"/>
          <w:numId w:val="15"/>
        </w:numPr>
        <w:ind w:leftChars="0"/>
        <w:rPr>
          <w:b/>
          <w:bCs/>
          <w:iCs/>
        </w:rPr>
      </w:pPr>
      <w:r>
        <w:rPr>
          <w:bCs/>
          <w:iCs/>
        </w:rPr>
        <w:t>grossly (adv)</w:t>
      </w:r>
    </w:p>
    <w:p w:rsidR="00E235CC" w:rsidRPr="00E235CC" w:rsidRDefault="00E235CC" w:rsidP="00E235CC">
      <w:pPr>
        <w:pStyle w:val="ListParagraph"/>
        <w:numPr>
          <w:ilvl w:val="0"/>
          <w:numId w:val="15"/>
        </w:numPr>
        <w:ind w:leftChars="0"/>
        <w:rPr>
          <w:b/>
          <w:bCs/>
          <w:iCs/>
        </w:rPr>
      </w:pPr>
      <w:r>
        <w:rPr>
          <w:bCs/>
          <w:iCs/>
        </w:rPr>
        <w:t>grocery (adj) /groceries (n)</w:t>
      </w:r>
    </w:p>
    <w:p w:rsidR="00E235CC" w:rsidRPr="00E235CC" w:rsidRDefault="00E235CC" w:rsidP="00E235CC">
      <w:pPr>
        <w:pStyle w:val="ListParagraph"/>
        <w:numPr>
          <w:ilvl w:val="0"/>
          <w:numId w:val="15"/>
        </w:numPr>
        <w:ind w:leftChars="0"/>
        <w:rPr>
          <w:b/>
          <w:bCs/>
          <w:iCs/>
        </w:rPr>
      </w:pPr>
      <w:r>
        <w:rPr>
          <w:bCs/>
          <w:iCs/>
        </w:rPr>
        <w:t>backpacker (n)</w:t>
      </w:r>
    </w:p>
    <w:p w:rsidR="00E235CC" w:rsidRPr="00E235CC" w:rsidRDefault="00E235CC" w:rsidP="00E235CC">
      <w:pPr>
        <w:pStyle w:val="ListParagraph"/>
        <w:numPr>
          <w:ilvl w:val="0"/>
          <w:numId w:val="15"/>
        </w:numPr>
        <w:ind w:leftChars="0"/>
        <w:rPr>
          <w:b/>
          <w:bCs/>
          <w:iCs/>
        </w:rPr>
      </w:pPr>
      <w:r>
        <w:rPr>
          <w:bCs/>
          <w:iCs/>
        </w:rPr>
        <w:t>shift (n)</w:t>
      </w:r>
    </w:p>
    <w:p w:rsidR="00E235CC" w:rsidRPr="00E235CC" w:rsidRDefault="00E235CC" w:rsidP="00E235CC">
      <w:pPr>
        <w:pStyle w:val="ListParagraph"/>
        <w:numPr>
          <w:ilvl w:val="0"/>
          <w:numId w:val="15"/>
        </w:numPr>
        <w:ind w:leftChars="0"/>
        <w:rPr>
          <w:b/>
          <w:bCs/>
          <w:iCs/>
        </w:rPr>
      </w:pPr>
      <w:r>
        <w:rPr>
          <w:bCs/>
          <w:iCs/>
        </w:rPr>
        <w:t>evade (v)</w:t>
      </w:r>
    </w:p>
    <w:p w:rsidR="00E235CC" w:rsidRPr="00E235CC" w:rsidRDefault="00E235CC" w:rsidP="00E235CC">
      <w:pPr>
        <w:pStyle w:val="ListParagraph"/>
        <w:numPr>
          <w:ilvl w:val="0"/>
          <w:numId w:val="15"/>
        </w:numPr>
        <w:ind w:leftChars="0"/>
        <w:rPr>
          <w:b/>
          <w:bCs/>
          <w:iCs/>
        </w:rPr>
      </w:pPr>
      <w:r>
        <w:rPr>
          <w:bCs/>
          <w:iCs/>
        </w:rPr>
        <w:t>hospitality (n)</w:t>
      </w:r>
    </w:p>
    <w:p w:rsidR="00A02C74" w:rsidRDefault="00A02C74" w:rsidP="00A02C74">
      <w:pPr>
        <w:rPr>
          <w:b/>
          <w:bCs/>
          <w:iCs/>
        </w:rPr>
      </w:pPr>
    </w:p>
    <w:p w:rsidR="00E235CC" w:rsidRDefault="00E235CC" w:rsidP="00E235CC">
      <w:pPr>
        <w:rPr>
          <w:b/>
          <w:bCs/>
          <w:iCs/>
        </w:rPr>
      </w:pPr>
      <w:r w:rsidRPr="00821651">
        <w:rPr>
          <w:b/>
          <w:bCs/>
          <w:iCs/>
        </w:rPr>
        <w:t>Questions:</w:t>
      </w:r>
    </w:p>
    <w:p w:rsidR="00885471" w:rsidRDefault="00885471" w:rsidP="004B279B">
      <w:pPr>
        <w:rPr>
          <w:bCs/>
          <w:iCs/>
        </w:rPr>
      </w:pPr>
    </w:p>
    <w:p w:rsidR="00E235CC" w:rsidRDefault="00E235CC" w:rsidP="00E235CC">
      <w:pPr>
        <w:pStyle w:val="ListParagraph"/>
        <w:numPr>
          <w:ilvl w:val="0"/>
          <w:numId w:val="16"/>
        </w:numPr>
        <w:ind w:leftChars="0"/>
        <w:rPr>
          <w:rFonts w:hint="eastAsia"/>
          <w:bCs/>
          <w:iCs/>
        </w:rPr>
      </w:pPr>
      <w:r>
        <w:rPr>
          <w:rFonts w:hint="eastAsia"/>
          <w:bCs/>
          <w:iCs/>
        </w:rPr>
        <w:t>Go to xe.com and convert A$16.87 into $HK.</w:t>
      </w:r>
    </w:p>
    <w:p w:rsidR="00E235CC" w:rsidRDefault="00E235CC" w:rsidP="00E235CC">
      <w:pPr>
        <w:pStyle w:val="ListParagraph"/>
        <w:numPr>
          <w:ilvl w:val="0"/>
          <w:numId w:val="16"/>
        </w:numPr>
        <w:ind w:leftChars="0"/>
        <w:rPr>
          <w:bCs/>
          <w:iCs/>
        </w:rPr>
      </w:pPr>
      <w:r>
        <w:rPr>
          <w:bCs/>
          <w:iCs/>
        </w:rPr>
        <w:t>What allows some Hong Kong travellers to work in Australia?</w:t>
      </w:r>
    </w:p>
    <w:p w:rsidR="00E235CC" w:rsidRDefault="00E235CC" w:rsidP="00E235CC">
      <w:pPr>
        <w:pStyle w:val="ListParagraph"/>
        <w:numPr>
          <w:ilvl w:val="0"/>
          <w:numId w:val="16"/>
        </w:numPr>
        <w:ind w:leftChars="0"/>
        <w:rPr>
          <w:bCs/>
          <w:iCs/>
        </w:rPr>
      </w:pPr>
      <w:r>
        <w:rPr>
          <w:bCs/>
          <w:iCs/>
        </w:rPr>
        <w:t>Where are most of these workers finding employment?</w:t>
      </w:r>
    </w:p>
    <w:p w:rsidR="00E235CC" w:rsidRDefault="00E235CC" w:rsidP="00E235CC">
      <w:pPr>
        <w:pStyle w:val="ListParagraph"/>
        <w:numPr>
          <w:ilvl w:val="0"/>
          <w:numId w:val="16"/>
        </w:numPr>
        <w:ind w:leftChars="0"/>
        <w:rPr>
          <w:bCs/>
          <w:iCs/>
        </w:rPr>
      </w:pPr>
      <w:r>
        <w:rPr>
          <w:bCs/>
          <w:iCs/>
        </w:rPr>
        <w:t>Where can these backpacker not find employment easily?</w:t>
      </w:r>
    </w:p>
    <w:p w:rsidR="00E235CC" w:rsidRDefault="00E235CC" w:rsidP="00E235CC">
      <w:pPr>
        <w:pStyle w:val="ListParagraph"/>
        <w:numPr>
          <w:ilvl w:val="0"/>
          <w:numId w:val="16"/>
        </w:numPr>
        <w:ind w:leftChars="0"/>
        <w:rPr>
          <w:bCs/>
          <w:iCs/>
        </w:rPr>
      </w:pPr>
      <w:r>
        <w:rPr>
          <w:bCs/>
          <w:iCs/>
        </w:rPr>
        <w:t>How are some Chinese businesses scamming Hong Kong backpackers?</w:t>
      </w:r>
    </w:p>
    <w:p w:rsidR="00E235CC" w:rsidRDefault="001814DA" w:rsidP="00E235CC">
      <w:pPr>
        <w:pStyle w:val="ListParagraph"/>
        <w:numPr>
          <w:ilvl w:val="0"/>
          <w:numId w:val="16"/>
        </w:numPr>
        <w:ind w:leftChars="0"/>
        <w:rPr>
          <w:bCs/>
          <w:iCs/>
        </w:rPr>
      </w:pPr>
      <w:r>
        <w:rPr>
          <w:bCs/>
          <w:iCs/>
        </w:rPr>
        <w:t>Why is the local government not</w:t>
      </w:r>
      <w:bookmarkStart w:id="0" w:name="_GoBack"/>
      <w:bookmarkEnd w:id="0"/>
      <w:r w:rsidR="00E235CC">
        <w:rPr>
          <w:bCs/>
          <w:iCs/>
        </w:rPr>
        <w:t xml:space="preserve"> dealing with exploitation in Chinese establishments?</w:t>
      </w:r>
    </w:p>
    <w:p w:rsidR="00E235CC" w:rsidRDefault="00A475D6" w:rsidP="00E235CC">
      <w:pPr>
        <w:pStyle w:val="ListParagraph"/>
        <w:numPr>
          <w:ilvl w:val="0"/>
          <w:numId w:val="16"/>
        </w:numPr>
        <w:ind w:leftChars="0"/>
        <w:rPr>
          <w:bCs/>
          <w:iCs/>
        </w:rPr>
      </w:pPr>
      <w:r>
        <w:rPr>
          <w:bCs/>
          <w:iCs/>
        </w:rPr>
        <w:lastRenderedPageBreak/>
        <w:t>Why are some backpackers willing to work for a pittance?</w:t>
      </w:r>
    </w:p>
    <w:p w:rsidR="00A475D6" w:rsidRDefault="00A475D6" w:rsidP="00E235CC">
      <w:pPr>
        <w:pStyle w:val="ListParagraph"/>
        <w:numPr>
          <w:ilvl w:val="0"/>
          <w:numId w:val="16"/>
        </w:numPr>
        <w:ind w:leftChars="0"/>
        <w:rPr>
          <w:bCs/>
          <w:iCs/>
        </w:rPr>
      </w:pPr>
      <w:r>
        <w:rPr>
          <w:bCs/>
          <w:iCs/>
        </w:rPr>
        <w:t>How else are some of these businesses avoiding taxation?</w:t>
      </w:r>
    </w:p>
    <w:p w:rsidR="00A475D6" w:rsidRDefault="00A475D6" w:rsidP="00A475D6">
      <w:pPr>
        <w:pStyle w:val="ListParagraph"/>
        <w:numPr>
          <w:ilvl w:val="0"/>
          <w:numId w:val="16"/>
        </w:numPr>
        <w:ind w:leftChars="0"/>
        <w:rPr>
          <w:bCs/>
          <w:iCs/>
        </w:rPr>
      </w:pPr>
      <w:r>
        <w:rPr>
          <w:bCs/>
          <w:iCs/>
        </w:rPr>
        <w:t>How much money has the Australian government, with the help of the ombudsman, helped to recover for victims of exploitation</w:t>
      </w:r>
      <w:r>
        <w:rPr>
          <w:rFonts w:hint="eastAsia"/>
          <w:bCs/>
          <w:iCs/>
        </w:rPr>
        <w:t>?</w:t>
      </w:r>
      <w:r>
        <w:rPr>
          <w:bCs/>
          <w:iCs/>
        </w:rPr>
        <w:t xml:space="preserve">  What is that in HK$?</w:t>
      </w:r>
    </w:p>
    <w:p w:rsidR="00A475D6" w:rsidRPr="00A475D6" w:rsidRDefault="00A475D6" w:rsidP="00A475D6">
      <w:pPr>
        <w:pStyle w:val="ListParagraph"/>
        <w:ind w:leftChars="0"/>
        <w:rPr>
          <w:rFonts w:hint="eastAsia"/>
          <w:bCs/>
          <w:iCs/>
        </w:rPr>
      </w:pPr>
    </w:p>
    <w:p w:rsidR="00885471" w:rsidRDefault="00885471" w:rsidP="004B279B">
      <w:pPr>
        <w:rPr>
          <w:bCs/>
          <w:iCs/>
        </w:rPr>
      </w:pPr>
    </w:p>
    <w:p w:rsidR="00885471" w:rsidRDefault="00885471" w:rsidP="004B279B">
      <w:pPr>
        <w:rPr>
          <w:bCs/>
          <w:i/>
          <w:iCs/>
        </w:rPr>
      </w:pPr>
      <w:r w:rsidRPr="00885471">
        <w:rPr>
          <w:rFonts w:hint="eastAsia"/>
          <w:b/>
          <w:bCs/>
          <w:iCs/>
        </w:rPr>
        <w:t>Oth</w:t>
      </w:r>
      <w:r w:rsidRPr="00885471">
        <w:rPr>
          <w:rFonts w:hint="eastAsia"/>
          <w:b/>
          <w:bCs/>
          <w:i/>
          <w:iCs/>
        </w:rPr>
        <w:t>e</w:t>
      </w:r>
      <w:r w:rsidRPr="00885471">
        <w:rPr>
          <w:b/>
          <w:bCs/>
          <w:i/>
          <w:iCs/>
        </w:rPr>
        <w:t>r recommended articles</w:t>
      </w:r>
      <w:r w:rsidRPr="00885471">
        <w:rPr>
          <w:bCs/>
          <w:i/>
          <w:iCs/>
        </w:rPr>
        <w:t>:</w:t>
      </w:r>
    </w:p>
    <w:p w:rsidR="008368DE" w:rsidRDefault="008368DE" w:rsidP="004B279B">
      <w:pPr>
        <w:rPr>
          <w:bCs/>
          <w:i/>
          <w:iCs/>
        </w:rPr>
      </w:pPr>
    </w:p>
    <w:p w:rsidR="00885471" w:rsidRDefault="00885471" w:rsidP="004B279B">
      <w:pPr>
        <w:rPr>
          <w:bCs/>
          <w:iCs/>
        </w:rPr>
      </w:pPr>
    </w:p>
    <w:p w:rsidR="00885471" w:rsidRDefault="00A475D6" w:rsidP="00885471">
      <w:pPr>
        <w:rPr>
          <w:rFonts w:hint="eastAsia"/>
          <w:bCs/>
          <w:iCs/>
        </w:rPr>
      </w:pPr>
      <w:r w:rsidRPr="00A475D6">
        <w:rPr>
          <w:rFonts w:hint="eastAsia"/>
          <w:bCs/>
          <w:i/>
          <w:iCs/>
        </w:rPr>
        <w:t>Lu urged us to learn from History</w:t>
      </w:r>
      <w:r>
        <w:rPr>
          <w:rFonts w:hint="eastAsia"/>
          <w:bCs/>
          <w:iCs/>
        </w:rPr>
        <w:t>, C2</w:t>
      </w:r>
    </w:p>
    <w:p w:rsidR="00A475D6" w:rsidRDefault="00A475D6" w:rsidP="00885471">
      <w:pPr>
        <w:rPr>
          <w:bCs/>
          <w:iCs/>
        </w:rPr>
      </w:pPr>
      <w:r w:rsidRPr="00A475D6">
        <w:rPr>
          <w:bCs/>
          <w:i/>
          <w:iCs/>
        </w:rPr>
        <w:t>Study hopes to find ways to boost economy</w:t>
      </w:r>
      <w:r>
        <w:rPr>
          <w:bCs/>
          <w:iCs/>
        </w:rPr>
        <w:t>, C3</w:t>
      </w:r>
    </w:p>
    <w:p w:rsidR="00A475D6" w:rsidRDefault="00A475D6" w:rsidP="00885471">
      <w:pPr>
        <w:rPr>
          <w:bCs/>
          <w:iCs/>
        </w:rPr>
      </w:pPr>
      <w:r w:rsidRPr="00A475D6">
        <w:rPr>
          <w:bCs/>
          <w:i/>
          <w:iCs/>
        </w:rPr>
        <w:t>Chat’s the way to study a language,</w:t>
      </w:r>
      <w:r>
        <w:rPr>
          <w:bCs/>
          <w:iCs/>
        </w:rPr>
        <w:t xml:space="preserve"> C7</w:t>
      </w:r>
    </w:p>
    <w:p w:rsidR="00A475D6" w:rsidRPr="00885471" w:rsidRDefault="00A475D6" w:rsidP="00885471">
      <w:pPr>
        <w:rPr>
          <w:bCs/>
          <w:iCs/>
        </w:rPr>
      </w:pPr>
      <w:r w:rsidRPr="00A475D6">
        <w:rPr>
          <w:bCs/>
          <w:i/>
          <w:iCs/>
        </w:rPr>
        <w:t>How learning gets lost in quest for high marks</w:t>
      </w:r>
      <w:r>
        <w:rPr>
          <w:bCs/>
          <w:iCs/>
        </w:rPr>
        <w:t>, C7</w:t>
      </w:r>
    </w:p>
    <w:p w:rsidR="00885471" w:rsidRPr="00885471" w:rsidRDefault="00885471" w:rsidP="004B279B">
      <w:pPr>
        <w:rPr>
          <w:bCs/>
          <w:iCs/>
        </w:rPr>
      </w:pPr>
    </w:p>
    <w:p w:rsidR="00885471" w:rsidRDefault="00885471" w:rsidP="004B279B">
      <w:pPr>
        <w:rPr>
          <w:bCs/>
          <w:iCs/>
        </w:rPr>
      </w:pPr>
    </w:p>
    <w:p w:rsidR="004B279B" w:rsidRDefault="004B279B" w:rsidP="004B279B">
      <w:pPr>
        <w:pStyle w:val="ListParagraph"/>
        <w:ind w:leftChars="0"/>
        <w:rPr>
          <w:bCs/>
          <w:iCs/>
        </w:rPr>
      </w:pPr>
    </w:p>
    <w:p w:rsidR="004B279B" w:rsidRPr="004B279B" w:rsidRDefault="004B279B" w:rsidP="004B279B">
      <w:pPr>
        <w:pStyle w:val="ListParagraph"/>
        <w:ind w:leftChars="0"/>
        <w:rPr>
          <w:bCs/>
          <w:iCs/>
        </w:rPr>
      </w:pPr>
    </w:p>
    <w:p w:rsidR="004B279B" w:rsidRDefault="004B279B" w:rsidP="004B279B">
      <w:pPr>
        <w:pStyle w:val="ListParagraph"/>
        <w:ind w:leftChars="0"/>
        <w:rPr>
          <w:bCs/>
          <w:iCs/>
        </w:rPr>
      </w:pPr>
      <w:r>
        <w:rPr>
          <w:bCs/>
          <w:iCs/>
        </w:rPr>
        <w:t xml:space="preserve">  </w:t>
      </w:r>
    </w:p>
    <w:p w:rsidR="004B279B" w:rsidRDefault="004B279B" w:rsidP="004B279B">
      <w:pPr>
        <w:pStyle w:val="ListParagraph"/>
        <w:ind w:leftChars="0"/>
        <w:rPr>
          <w:bCs/>
          <w:iCs/>
        </w:rPr>
      </w:pPr>
    </w:p>
    <w:p w:rsidR="004B279B" w:rsidRDefault="004B279B" w:rsidP="004B279B">
      <w:pPr>
        <w:pStyle w:val="ListParagraph"/>
        <w:ind w:leftChars="0"/>
        <w:rPr>
          <w:bCs/>
          <w:iCs/>
        </w:rPr>
      </w:pPr>
    </w:p>
    <w:p w:rsidR="004B279B" w:rsidRPr="004B279B" w:rsidRDefault="004B279B" w:rsidP="004B279B">
      <w:pPr>
        <w:pStyle w:val="ListParagraph"/>
        <w:ind w:leftChars="0"/>
        <w:rPr>
          <w:bCs/>
          <w:iCs/>
        </w:rPr>
      </w:pPr>
    </w:p>
    <w:p w:rsidR="004B279B" w:rsidRPr="004B279B" w:rsidRDefault="004B279B" w:rsidP="004B279B">
      <w:pPr>
        <w:pStyle w:val="ListParagraph"/>
        <w:ind w:leftChars="0"/>
        <w:rPr>
          <w:b/>
          <w:bCs/>
          <w:iCs/>
        </w:rPr>
      </w:pPr>
    </w:p>
    <w:p w:rsidR="004B279B" w:rsidRDefault="004B279B" w:rsidP="004B279B">
      <w:pPr>
        <w:rPr>
          <w:bCs/>
          <w:iCs/>
        </w:rPr>
      </w:pPr>
    </w:p>
    <w:p w:rsidR="004B279B" w:rsidRDefault="004B279B" w:rsidP="004B279B">
      <w:pPr>
        <w:rPr>
          <w:bCs/>
          <w:iCs/>
        </w:rPr>
      </w:pPr>
    </w:p>
    <w:p w:rsidR="004B279B" w:rsidRDefault="004B279B" w:rsidP="004B279B">
      <w:pPr>
        <w:rPr>
          <w:bCs/>
          <w:iCs/>
        </w:rPr>
      </w:pPr>
    </w:p>
    <w:p w:rsidR="004B279B" w:rsidRDefault="004B279B" w:rsidP="004B279B">
      <w:pPr>
        <w:rPr>
          <w:bCs/>
          <w:iCs/>
        </w:rPr>
      </w:pPr>
    </w:p>
    <w:p w:rsidR="004B279B" w:rsidRDefault="004B279B" w:rsidP="004B279B">
      <w:pPr>
        <w:rPr>
          <w:bCs/>
          <w:iCs/>
        </w:rPr>
      </w:pPr>
    </w:p>
    <w:p w:rsidR="004B279B" w:rsidRDefault="004B279B" w:rsidP="004B279B">
      <w:pPr>
        <w:rPr>
          <w:bCs/>
          <w:iCs/>
        </w:rPr>
      </w:pPr>
    </w:p>
    <w:p w:rsidR="004B279B" w:rsidRDefault="004B279B" w:rsidP="004B279B">
      <w:pPr>
        <w:rPr>
          <w:bCs/>
          <w:iCs/>
        </w:rPr>
      </w:pPr>
    </w:p>
    <w:p w:rsidR="004B279B" w:rsidRPr="004B279B" w:rsidRDefault="004B279B" w:rsidP="004B279B">
      <w:pPr>
        <w:pStyle w:val="ListParagraph"/>
        <w:ind w:leftChars="0"/>
        <w:rPr>
          <w:bCs/>
          <w:iCs/>
        </w:rPr>
      </w:pPr>
    </w:p>
    <w:sectPr w:rsidR="004B279B" w:rsidRPr="004B27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C74" w:rsidRDefault="00A02C74" w:rsidP="00A02C74">
      <w:r>
        <w:separator/>
      </w:r>
    </w:p>
  </w:endnote>
  <w:endnote w:type="continuationSeparator" w:id="0">
    <w:p w:rsidR="00A02C74" w:rsidRDefault="00A02C74" w:rsidP="00A0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C74" w:rsidRDefault="00A02C74" w:rsidP="00A02C74">
      <w:r>
        <w:separator/>
      </w:r>
    </w:p>
  </w:footnote>
  <w:footnote w:type="continuationSeparator" w:id="0">
    <w:p w:rsidR="00A02C74" w:rsidRDefault="00A02C74" w:rsidP="00A02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3601"/>
    <w:multiLevelType w:val="hybridMultilevel"/>
    <w:tmpl w:val="219A76E2"/>
    <w:lvl w:ilvl="0" w:tplc="C85267A6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096FDD"/>
    <w:multiLevelType w:val="hybridMultilevel"/>
    <w:tmpl w:val="79FAC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956964"/>
    <w:multiLevelType w:val="hybridMultilevel"/>
    <w:tmpl w:val="E0D83FAE"/>
    <w:lvl w:ilvl="0" w:tplc="C85267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672737"/>
    <w:multiLevelType w:val="hybridMultilevel"/>
    <w:tmpl w:val="3F26E272"/>
    <w:lvl w:ilvl="0" w:tplc="C85267A6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FE2E88"/>
    <w:multiLevelType w:val="hybridMultilevel"/>
    <w:tmpl w:val="C9984CDC"/>
    <w:lvl w:ilvl="0" w:tplc="A7446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384E04"/>
    <w:multiLevelType w:val="hybridMultilevel"/>
    <w:tmpl w:val="76143DE6"/>
    <w:lvl w:ilvl="0" w:tplc="C85267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737FE8"/>
    <w:multiLevelType w:val="hybridMultilevel"/>
    <w:tmpl w:val="96C6C6D4"/>
    <w:lvl w:ilvl="0" w:tplc="C85267A6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590EB7"/>
    <w:multiLevelType w:val="hybridMultilevel"/>
    <w:tmpl w:val="8CEA4F14"/>
    <w:lvl w:ilvl="0" w:tplc="0E40E904">
      <w:start w:val="1"/>
      <w:numFmt w:val="decimal"/>
      <w:lvlText w:val="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3463F6"/>
    <w:multiLevelType w:val="hybridMultilevel"/>
    <w:tmpl w:val="253A95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772BE1"/>
    <w:multiLevelType w:val="hybridMultilevel"/>
    <w:tmpl w:val="1FB6EAA8"/>
    <w:lvl w:ilvl="0" w:tplc="75FE055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055892"/>
    <w:multiLevelType w:val="hybridMultilevel"/>
    <w:tmpl w:val="1D98D0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8A3A94"/>
    <w:multiLevelType w:val="hybridMultilevel"/>
    <w:tmpl w:val="E8F248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8064EA"/>
    <w:multiLevelType w:val="hybridMultilevel"/>
    <w:tmpl w:val="88EE98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8A6289E"/>
    <w:multiLevelType w:val="hybridMultilevel"/>
    <w:tmpl w:val="DBE8D35A"/>
    <w:lvl w:ilvl="0" w:tplc="75FE055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1702D8"/>
    <w:multiLevelType w:val="hybridMultilevel"/>
    <w:tmpl w:val="C9984CDC"/>
    <w:lvl w:ilvl="0" w:tplc="A7446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822436"/>
    <w:multiLevelType w:val="hybridMultilevel"/>
    <w:tmpl w:val="DD1031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CAC2D39"/>
    <w:multiLevelType w:val="hybridMultilevel"/>
    <w:tmpl w:val="44CEE6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3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  <w:num w:numId="15">
    <w:abstractNumId w:val="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FE"/>
    <w:rsid w:val="001814DA"/>
    <w:rsid w:val="001B6463"/>
    <w:rsid w:val="002047BC"/>
    <w:rsid w:val="002F541B"/>
    <w:rsid w:val="003322F0"/>
    <w:rsid w:val="00413FD6"/>
    <w:rsid w:val="004B279B"/>
    <w:rsid w:val="00591121"/>
    <w:rsid w:val="005945D9"/>
    <w:rsid w:val="006179B0"/>
    <w:rsid w:val="00694F4B"/>
    <w:rsid w:val="006D242F"/>
    <w:rsid w:val="006D5E60"/>
    <w:rsid w:val="00706D91"/>
    <w:rsid w:val="00727983"/>
    <w:rsid w:val="00793AFE"/>
    <w:rsid w:val="008368DE"/>
    <w:rsid w:val="00885471"/>
    <w:rsid w:val="008E546A"/>
    <w:rsid w:val="00907883"/>
    <w:rsid w:val="00940983"/>
    <w:rsid w:val="00980128"/>
    <w:rsid w:val="009A0712"/>
    <w:rsid w:val="009A7EA7"/>
    <w:rsid w:val="00A02C74"/>
    <w:rsid w:val="00A2407C"/>
    <w:rsid w:val="00A434DA"/>
    <w:rsid w:val="00A475D6"/>
    <w:rsid w:val="00A517A4"/>
    <w:rsid w:val="00A75A74"/>
    <w:rsid w:val="00A8141C"/>
    <w:rsid w:val="00CC7B5F"/>
    <w:rsid w:val="00DD3EEA"/>
    <w:rsid w:val="00E235CC"/>
    <w:rsid w:val="00EC4C6E"/>
    <w:rsid w:val="00ED0064"/>
    <w:rsid w:val="00EF5DDA"/>
    <w:rsid w:val="00F3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CD3ACA0-B8FA-441D-BE02-80B72D2A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AFE"/>
    <w:pPr>
      <w:widowControl w:val="0"/>
    </w:pPr>
    <w:rPr>
      <w:rFonts w:ascii="Arial" w:eastAsia="標楷體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3AFE"/>
    <w:pPr>
      <w:ind w:leftChars="200" w:left="480"/>
    </w:pPr>
  </w:style>
  <w:style w:type="character" w:customStyle="1" w:styleId="oneclick-link">
    <w:name w:val="oneclick-link"/>
    <w:basedOn w:val="DefaultParagraphFont"/>
    <w:rsid w:val="00793AFE"/>
  </w:style>
  <w:style w:type="character" w:customStyle="1" w:styleId="apple-converted-space">
    <w:name w:val="apple-converted-space"/>
    <w:basedOn w:val="DefaultParagraphFont"/>
    <w:rsid w:val="00793AFE"/>
  </w:style>
  <w:style w:type="character" w:styleId="Hyperlink">
    <w:name w:val="Hyperlink"/>
    <w:basedOn w:val="DefaultParagraphFont"/>
    <w:uiPriority w:val="99"/>
    <w:unhideWhenUsed/>
    <w:rsid w:val="009409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2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2C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C74"/>
    <w:rPr>
      <w:rFonts w:ascii="Arial" w:eastAsia="標楷體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C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C74"/>
    <w:rPr>
      <w:rFonts w:ascii="Arial" w:eastAsia="標楷體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4BD1F-19FB-454F-BFE5-A5079205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2015-05-11T08:53:00Z</cp:lastPrinted>
  <dcterms:created xsi:type="dcterms:W3CDTF">2015-05-11T08:47:00Z</dcterms:created>
  <dcterms:modified xsi:type="dcterms:W3CDTF">2015-05-11T08:57:00Z</dcterms:modified>
</cp:coreProperties>
</file>